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9F" w:rsidRDefault="008E3D9F" w:rsidP="00020607">
      <w:pPr>
        <w:pStyle w:val="a3"/>
        <w:shd w:val="clear" w:color="auto" w:fill="FFFFFF" w:themeFill="background1"/>
        <w:spacing w:before="150" w:beforeAutospacing="0" w:after="150" w:afterAutospacing="0"/>
        <w:ind w:left="375" w:right="375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19725" cy="2131538"/>
            <wp:effectExtent l="19050" t="0" r="9525" b="0"/>
            <wp:docPr id="1" name="Рисунок 1" descr="E:\Точка Роста\Точка роста\Создание Точки роста (документация)\На Сайт о Точке Роста\baner-dlja-sajta-1024x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\Точка роста\Создание Точки роста (документация)\На Сайт о Точке Роста\baner-dlja-sajta-1024x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3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607" w:rsidRDefault="00020607" w:rsidP="005A4BB0">
      <w:pPr>
        <w:pStyle w:val="a3"/>
        <w:shd w:val="clear" w:color="auto" w:fill="FFFFFF" w:themeFill="background1"/>
        <w:spacing w:before="0" w:beforeAutospacing="0" w:after="0" w:afterAutospacing="0"/>
        <w:ind w:left="375" w:right="375"/>
        <w:jc w:val="both"/>
        <w:rPr>
          <w:rFonts w:ascii="Verdana" w:hAnsi="Verdana"/>
          <w:color w:val="000000"/>
          <w:sz w:val="23"/>
          <w:szCs w:val="23"/>
        </w:rPr>
      </w:pPr>
      <w:r w:rsidRPr="00ED79F6">
        <w:rPr>
          <w:rFonts w:ascii="Verdana" w:hAnsi="Verdana"/>
          <w:color w:val="000000"/>
          <w:sz w:val="23"/>
          <w:szCs w:val="23"/>
        </w:rPr>
        <w:t xml:space="preserve">В рамках федерального проекта «Современная школа» национального проекта «Образование» 1 сентября 2021 году на базе муниципального общеобразовательного учреждения «Михайловская средняя школа» Ярославского муниципального района планируется открытие Центра </w:t>
      </w:r>
      <w:r w:rsidR="008E3D9F" w:rsidRPr="00ED79F6">
        <w:rPr>
          <w:rFonts w:ascii="Verdana" w:hAnsi="Verdana"/>
          <w:color w:val="000000"/>
          <w:sz w:val="23"/>
          <w:szCs w:val="23"/>
        </w:rPr>
        <w:t xml:space="preserve">образования </w:t>
      </w:r>
      <w:proofErr w:type="spellStart"/>
      <w:proofErr w:type="gramStart"/>
      <w:r w:rsidR="008E3D9F" w:rsidRPr="00ED79F6">
        <w:rPr>
          <w:rFonts w:ascii="Verdana" w:hAnsi="Verdana"/>
          <w:color w:val="000000"/>
          <w:sz w:val="23"/>
          <w:szCs w:val="23"/>
        </w:rPr>
        <w:t>естественно-научной</w:t>
      </w:r>
      <w:proofErr w:type="spellEnd"/>
      <w:proofErr w:type="gramEnd"/>
      <w:r w:rsidR="008E3D9F" w:rsidRPr="00ED79F6">
        <w:rPr>
          <w:rFonts w:ascii="Verdana" w:hAnsi="Verdana"/>
          <w:color w:val="000000"/>
          <w:sz w:val="23"/>
          <w:szCs w:val="23"/>
        </w:rPr>
        <w:t xml:space="preserve"> и технологической направленностей </w:t>
      </w:r>
      <w:r w:rsidRPr="00ED79F6">
        <w:rPr>
          <w:rFonts w:ascii="Verdana" w:hAnsi="Verdana"/>
          <w:color w:val="000000"/>
          <w:sz w:val="23"/>
          <w:szCs w:val="23"/>
        </w:rPr>
        <w:t>«Точка роста».</w:t>
      </w:r>
    </w:p>
    <w:p w:rsidR="00ED79F6" w:rsidRPr="00ED79F6" w:rsidRDefault="00ED79F6" w:rsidP="005A4BB0">
      <w:pPr>
        <w:pStyle w:val="a3"/>
        <w:shd w:val="clear" w:color="auto" w:fill="FFFFFF" w:themeFill="background1"/>
        <w:spacing w:before="0" w:beforeAutospacing="0" w:after="0" w:afterAutospacing="0"/>
        <w:ind w:left="375" w:right="375"/>
        <w:jc w:val="both"/>
        <w:rPr>
          <w:rFonts w:ascii="Verdana" w:hAnsi="Verdana"/>
          <w:color w:val="000000"/>
          <w:sz w:val="23"/>
          <w:szCs w:val="23"/>
        </w:rPr>
      </w:pPr>
    </w:p>
    <w:p w:rsidR="005A4BB0" w:rsidRDefault="00020607" w:rsidP="005A4BB0">
      <w:pPr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Открытие Центра «Точка роста» позволит </w:t>
      </w:r>
      <w:r w:rsidR="005A4BB0"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совершенствовать условия для повышения качества образования. </w:t>
      </w:r>
    </w:p>
    <w:p w:rsidR="00ED79F6" w:rsidRPr="00ED79F6" w:rsidRDefault="00ED79F6" w:rsidP="005A4BB0">
      <w:pPr>
        <w:spacing w:after="0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5A4BB0" w:rsidRDefault="005A4BB0" w:rsidP="005A4BB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Расширит возможности обучающихся в освоении учебных предметов </w:t>
      </w:r>
      <w:proofErr w:type="spellStart"/>
      <w:proofErr w:type="gramStart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естественно-научной</w:t>
      </w:r>
      <w:proofErr w:type="spellEnd"/>
      <w:proofErr w:type="gramEnd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т</w:t>
      </w:r>
      <w:r w:rsid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ехнологической направленностей.</w:t>
      </w:r>
    </w:p>
    <w:p w:rsidR="00ED79F6" w:rsidRPr="00ED79F6" w:rsidRDefault="00ED79F6" w:rsidP="005A4BB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5A4BB0" w:rsidRDefault="005A4BB0" w:rsidP="005A4BB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Позволит обучающимся </w:t>
      </w:r>
      <w:r w:rsidR="00ED79F6"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на современном оборудовании </w:t>
      </w: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практически отрабатывать учебный материал по учебным предметам «Физика», «Химия», «Биология».</w:t>
      </w:r>
    </w:p>
    <w:p w:rsidR="00ED79F6" w:rsidRPr="00ED79F6" w:rsidRDefault="00ED79F6" w:rsidP="005A4BB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</w:p>
    <w:p w:rsidR="00020607" w:rsidRPr="00ED79F6" w:rsidRDefault="00020607" w:rsidP="005A4BB0">
      <w:pPr>
        <w:spacing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Повысит охват обучающихся </w:t>
      </w:r>
      <w:r w:rsidR="005A4BB0"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дополнительными общеобразовательными </w:t>
      </w:r>
      <w:proofErr w:type="spellStart"/>
      <w:r w:rsidR="005A4BB0"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общеразвивающими</w:t>
      </w:r>
      <w:proofErr w:type="spellEnd"/>
      <w:r w:rsidR="005A4BB0"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программами</w:t>
      </w: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естественно-научной</w:t>
      </w:r>
      <w:proofErr w:type="spellEnd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gramStart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техн</w:t>
      </w:r>
      <w:r w:rsid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и</w:t>
      </w:r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ческой</w:t>
      </w:r>
      <w:proofErr w:type="gramEnd"/>
      <w:r w:rsidRPr="00ED79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направленностей.</w:t>
      </w:r>
    </w:p>
    <w:p w:rsidR="00622691" w:rsidRDefault="00ED79F6" w:rsidP="00020607">
      <w:pPr>
        <w:shd w:val="clear" w:color="auto" w:fill="FFFFFF" w:themeFill="background1"/>
      </w:pPr>
    </w:p>
    <w:sectPr w:rsidR="00622691" w:rsidSect="00C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07"/>
    <w:rsid w:val="00020607"/>
    <w:rsid w:val="000A548A"/>
    <w:rsid w:val="00325FC5"/>
    <w:rsid w:val="005A4BB0"/>
    <w:rsid w:val="008C23DC"/>
    <w:rsid w:val="008E3D9F"/>
    <w:rsid w:val="00CB1798"/>
    <w:rsid w:val="00D224A2"/>
    <w:rsid w:val="00E41934"/>
    <w:rsid w:val="00EB7C24"/>
    <w:rsid w:val="00E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cp:lastModifiedBy>Щукин</cp:lastModifiedBy>
  <cp:revision>5</cp:revision>
  <dcterms:created xsi:type="dcterms:W3CDTF">2021-07-28T19:27:00Z</dcterms:created>
  <dcterms:modified xsi:type="dcterms:W3CDTF">2021-07-28T19:36:00Z</dcterms:modified>
</cp:coreProperties>
</file>