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7" w:rsidRDefault="00262B57" w:rsidP="00164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227F" w:rsidRDefault="001648F9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04E" w:rsidRPr="006E604E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7872F5">
        <w:rPr>
          <w:rFonts w:ascii="Times New Roman" w:hAnsi="Times New Roman" w:cs="Times New Roman"/>
          <w:b/>
          <w:sz w:val="28"/>
          <w:szCs w:val="28"/>
        </w:rPr>
        <w:t xml:space="preserve">первоочередных </w:t>
      </w:r>
      <w:r w:rsidR="006E604E" w:rsidRPr="006E604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682BB4">
        <w:rPr>
          <w:rFonts w:ascii="Times New Roman" w:hAnsi="Times New Roman" w:cs="Times New Roman"/>
          <w:b/>
          <w:sz w:val="28"/>
          <w:szCs w:val="28"/>
        </w:rPr>
        <w:t xml:space="preserve">(дорожная карта) </w:t>
      </w:r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обеспечению функционирования центр</w:t>
      </w:r>
      <w:r w:rsidR="006E604E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естественно-научной и </w:t>
      </w:r>
      <w:proofErr w:type="gramStart"/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технологической</w:t>
      </w:r>
      <w:proofErr w:type="gramEnd"/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направленностей «Точка роста»</w:t>
      </w:r>
      <w:r w:rsid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1648F9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_</w:t>
      </w:r>
      <w:r w:rsidR="0016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МОУ Михайловской СШ ЯМР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_</w:t>
      </w:r>
    </w:p>
    <w:p w:rsidR="006E604E" w:rsidRP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название </w:t>
      </w: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обще</w:t>
      </w: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образовательной организации</w:t>
      </w:r>
    </w:p>
    <w:p w:rsidR="00315E0E" w:rsidRPr="001648F9" w:rsidRDefault="006A628A" w:rsidP="005E01B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2023 -2024</w:t>
      </w:r>
      <w:r w:rsidR="00A42A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46"/>
        <w:gridCol w:w="4972"/>
        <w:gridCol w:w="2151"/>
        <w:gridCol w:w="2541"/>
        <w:gridCol w:w="4050"/>
      </w:tblGrid>
      <w:tr w:rsidR="003C6B74" w:rsidRPr="005E01B6" w:rsidTr="00AA18AE">
        <w:tc>
          <w:tcPr>
            <w:tcW w:w="846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2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:rsidTr="00AA18AE">
        <w:tc>
          <w:tcPr>
            <w:tcW w:w="846" w:type="dxa"/>
          </w:tcPr>
          <w:p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717DC4" w:rsidRPr="00143BED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3C6B74" w:rsidRPr="00055EBD" w:rsidTr="00AA18AE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055EBD" w:rsidRPr="00055EBD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:rsidR="00055EBD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</w:t>
            </w:r>
            <w:r w:rsidR="006A6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Pr="00055EBD" w:rsidRDefault="004F457A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3C6B74" w:rsidRPr="005E01B6" w:rsidTr="00AA18AE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3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055EBD" w:rsidRPr="00055EBD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:rsidR="00055EBD" w:rsidRPr="00055EBD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</w:t>
            </w:r>
            <w:r w:rsidR="006A6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055EBD" w:rsidRPr="00055EBD" w:rsidRDefault="00055EBD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Pr="00055EBD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утверждены</w:t>
            </w:r>
          </w:p>
          <w:p w:rsidR="00055EBD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AA18AE">
        <w:tc>
          <w:tcPr>
            <w:tcW w:w="846" w:type="dxa"/>
          </w:tcPr>
          <w:p w:rsidR="00523E26" w:rsidRPr="005E01B6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3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:rsidR="00CD0FE9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:rsidR="00CD0FE9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lastRenderedPageBreak/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:rsidR="00523E26" w:rsidRDefault="006A628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01.09.2023</w:t>
            </w: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23E26" w:rsidRDefault="00523E26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учебных предметов биология, физика, химия, педагоги дополнительного образования</w:t>
            </w:r>
          </w:p>
        </w:tc>
        <w:tc>
          <w:tcPr>
            <w:tcW w:w="4050" w:type="dxa"/>
          </w:tcPr>
          <w:p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 состоянием оборудования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затруднений в использовании оборудования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050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Своевременные обращения в  ГКУ ЯО Агентство 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4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4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</w:t>
            </w:r>
            <w:r w:rsidR="006A6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050" w:type="dxa"/>
          </w:tcPr>
          <w:p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3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программ дополнительного образования </w:t>
            </w:r>
            <w:proofErr w:type="gramStart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направленности на Портал персонифицированного дополнительного образования Ярославской области (</w:t>
            </w:r>
            <w:hyperlink r:id="rId6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6A628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155D15"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673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7D46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6A6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2817A3" w:rsidTr="00AA18AE">
        <w:tc>
          <w:tcPr>
            <w:tcW w:w="846" w:type="dxa"/>
          </w:tcPr>
          <w:p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3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074C8" w:rsidRPr="002817A3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6A6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директора, руководитель Центра «Точка роста»</w:t>
            </w:r>
          </w:p>
        </w:tc>
        <w:tc>
          <w:tcPr>
            <w:tcW w:w="4050" w:type="dxa"/>
          </w:tcPr>
          <w:p w:rsidR="00155D15" w:rsidRDefault="00323C27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 по направлениям Комплексного плана, а также о</w:t>
            </w:r>
            <w:r w:rsidR="00155D15"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55D15" w:rsidRPr="002817A3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2817A3" w:rsidTr="00AA18AE">
        <w:tc>
          <w:tcPr>
            <w:tcW w:w="846" w:type="dxa"/>
          </w:tcPr>
          <w:p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3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  <w:proofErr w:type="gramStart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628A">
              <w:rPr>
                <w:rFonts w:ascii="Times New Roman" w:hAnsi="Times New Roman" w:cs="Times New Roman"/>
                <w:sz w:val="28"/>
                <w:szCs w:val="28"/>
              </w:rPr>
              <w:t>о 30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6A6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программам федерального оператора: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:rsidR="00155D15" w:rsidRDefault="007D468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D4683" w:rsidRDefault="007D468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ИРО/ЦНППМ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ответственный за реализацию мероприятия и руководитель центра, педагоги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химии, биологии, технологии, информатики</w:t>
            </w:r>
            <w:r w:rsidR="007D46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</w:t>
            </w:r>
          </w:p>
          <w:p w:rsidR="00155D15" w:rsidRDefault="00155D15" w:rsidP="007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ОО 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3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школы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155D15" w:rsidRDefault="00155D15" w:rsidP="007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внутрифирменн</w:t>
            </w:r>
            <w:r w:rsidR="00633F7C">
              <w:rPr>
                <w:rFonts w:ascii="Times New Roman" w:hAnsi="Times New Roman" w:cs="Times New Roman"/>
                <w:sz w:val="28"/>
                <w:szCs w:val="28"/>
              </w:rPr>
              <w:t xml:space="preserve">ых семинаров и </w:t>
            </w:r>
            <w:proofErr w:type="spellStart"/>
            <w:r w:rsidR="00633F7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="00633F7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633F7C">
              <w:rPr>
                <w:rFonts w:ascii="Times New Roman" w:hAnsi="Times New Roman" w:cs="Times New Roman"/>
                <w:sz w:val="28"/>
                <w:szCs w:val="28"/>
              </w:rPr>
              <w:t>оветов</w:t>
            </w:r>
            <w:proofErr w:type="spellEnd"/>
            <w:r w:rsidR="00633F7C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3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Фестивале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оябрь 202</w:t>
            </w:r>
            <w:r w:rsidR="00533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итогах мероприятия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3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ение совещаний с педагогами, педагогические советы, методические советы и т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3405">
              <w:rPr>
                <w:rFonts w:ascii="Times New Roman" w:hAnsi="Times New Roman" w:cs="Times New Roman"/>
                <w:sz w:val="28"/>
                <w:szCs w:val="28"/>
              </w:rPr>
              <w:t>ентябрь 2023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143BED" w:rsidRPr="00055EBD" w:rsidTr="00AA18AE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43BED" w:rsidRPr="00143BED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:rsidTr="00AA18AE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C3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официальном сайте ОО 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Регулярно обновляется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3C6B74" w:rsidTr="00AA18AE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3C3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 w:rsidR="00941B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функционировании центра образования «Точка роста»: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экскурсий учащихся и дт.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155D15" w:rsidRPr="001E278D" w:rsidTr="003C6B74">
        <w:tc>
          <w:tcPr>
            <w:tcW w:w="14560" w:type="dxa"/>
            <w:gridSpan w:val="5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143BED" w:rsidRPr="004F1529" w:rsidTr="00AA18AE">
        <w:tc>
          <w:tcPr>
            <w:tcW w:w="846" w:type="dxa"/>
          </w:tcPr>
          <w:p w:rsidR="00143BED" w:rsidRPr="00143BE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714" w:type="dxa"/>
            <w:gridSpan w:val="4"/>
          </w:tcPr>
          <w:p w:rsidR="00143BED" w:rsidRPr="004F1529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1E278D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:rsidR="00155D15" w:rsidRPr="001E278D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="007B2732"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5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:rsidR="00155D15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44B" w:rsidRPr="001E278D" w:rsidRDefault="003C6B74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 о повышении квалификации педагогических работников направлена в ГКУ ЯО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Агентство в срок до  25.08.2022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Pr="005523DB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 w:rsidR="00155D15" w:rsidRPr="001E278D" w:rsidRDefault="00155D15" w:rsidP="003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 августа 202</w:t>
            </w:r>
            <w:r w:rsidR="00633F7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года</w:t>
            </w:r>
          </w:p>
        </w:tc>
        <w:tc>
          <w:tcPr>
            <w:tcW w:w="254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:rsidR="00155D15" w:rsidRDefault="003C6B74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Фотомониторинг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реестр документов, подтверждающих приемку материальных ценностей и услуг,</w:t>
            </w:r>
            <w:r w:rsidR="00ED0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54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Центра «Точка роста»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направлена</w:t>
            </w:r>
          </w:p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3C6B74" w:rsidRPr="001E278D" w:rsidTr="00770C9D">
        <w:tc>
          <w:tcPr>
            <w:tcW w:w="846" w:type="dxa"/>
          </w:tcPr>
          <w:p w:rsidR="003C6B74" w:rsidRDefault="00770C9D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:rsidR="003C6B74" w:rsidRPr="005523DB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:rsidR="003C6B74" w:rsidRPr="004F1529" w:rsidRDefault="00633F7C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:rsidR="003C6B74" w:rsidRPr="001E278D" w:rsidRDefault="003C6B74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:rsidR="003C6B74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B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ED0C11" w:rsidRPr="001E278D" w:rsidTr="00770C9D">
        <w:tc>
          <w:tcPr>
            <w:tcW w:w="846" w:type="dxa"/>
          </w:tcPr>
          <w:p w:rsidR="00ED0C11" w:rsidRDefault="00ED0C11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972" w:type="dxa"/>
          </w:tcPr>
          <w:p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Кванториумов</w:t>
            </w:r>
            <w:proofErr w:type="spellEnd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:rsidR="00ED0C11" w:rsidRPr="0099302C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:rsidR="00ED0C11" w:rsidRPr="001E278D" w:rsidRDefault="00ED0C11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B344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ED0C11" w:rsidRPr="005523DB" w:rsidRDefault="00323C27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Информация направлена в ГАУДПО ЯО</w:t>
            </w:r>
            <w:r w:rsidR="00ED0C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ED0C11" w:rsidRPr="001E278D" w:rsidTr="00AA18AE">
        <w:tc>
          <w:tcPr>
            <w:tcW w:w="846" w:type="dxa"/>
          </w:tcPr>
          <w:p w:rsidR="00ED0C11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714" w:type="dxa"/>
            <w:gridSpan w:val="4"/>
          </w:tcPr>
          <w:p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8F3041" w:rsidRPr="001E278D" w:rsidTr="00AA18AE">
        <w:tc>
          <w:tcPr>
            <w:tcW w:w="846" w:type="dxa"/>
          </w:tcPr>
          <w:p w:rsidR="008F3041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bookmarkStart w:id="0" w:name="_GoBack"/>
            <w:bookmarkEnd w:id="0"/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</w:t>
            </w:r>
            <w:r w:rsidR="00633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8F3041" w:rsidRPr="008F3041" w:rsidRDefault="00770C9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8F3041" w:rsidRPr="008F304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770C9D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="00633F7C">
              <w:rPr>
                <w:rFonts w:ascii="Times New Roman" w:hAnsi="Times New Roman" w:cs="Times New Roman"/>
                <w:sz w:val="28"/>
                <w:szCs w:val="28"/>
              </w:rPr>
              <w:t>до 25.08.2023</w:t>
            </w:r>
          </w:p>
          <w:p w:rsidR="008F3041" w:rsidRPr="008F3041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1E278D" w:rsidTr="00AA18AE">
        <w:tc>
          <w:tcPr>
            <w:tcW w:w="846" w:type="dxa"/>
          </w:tcPr>
          <w:p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:rsidR="008F3041" w:rsidRPr="005523DB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Мониторинг рабочих программ по учебным предметам Физика, Химия, Биология,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ED0C11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ED0C11" w:rsidRDefault="00770C9D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8F3041" w:rsidRPr="00ED0C11" w:rsidRDefault="00770C9D" w:rsidP="00770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и в части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1E278D" w:rsidTr="00AA18AE">
        <w:tc>
          <w:tcPr>
            <w:tcW w:w="846" w:type="dxa"/>
          </w:tcPr>
          <w:p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6.2.3</w:t>
            </w:r>
          </w:p>
        </w:tc>
        <w:tc>
          <w:tcPr>
            <w:tcW w:w="4972" w:type="dxa"/>
          </w:tcPr>
          <w:p w:rsidR="008F3041" w:rsidRPr="005523DB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8F3041" w:rsidRPr="00ED0C1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B712D5" w:rsidRPr="005523DB" w:rsidTr="00AA18AE">
        <w:tc>
          <w:tcPr>
            <w:tcW w:w="846" w:type="dxa"/>
          </w:tcPr>
          <w:p w:rsidR="00B712D5" w:rsidRPr="005523DB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</w:t>
            </w:r>
            <w:proofErr w:type="spell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(в начале и конце учебного года), результатов обучающихся в ВПР и других оценочных процедурах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естественно-научной и </w:t>
            </w:r>
            <w:proofErr w:type="gramStart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технологической</w:t>
            </w:r>
            <w:proofErr w:type="gramEnd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направленностей;</w:t>
            </w:r>
          </w:p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4050" w:type="dxa"/>
          </w:tcPr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:rsidR="00B712D5" w:rsidRPr="005523DB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:rsidTr="00AA18AE">
        <w:tc>
          <w:tcPr>
            <w:tcW w:w="846" w:type="dxa"/>
          </w:tcPr>
          <w:p w:rsidR="00B712D5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972" w:type="dxa"/>
          </w:tcPr>
          <w:p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B712D5" w:rsidRPr="001E278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E01B6"/>
    <w:rsid w:val="00055EBD"/>
    <w:rsid w:val="000974BE"/>
    <w:rsid w:val="001074C8"/>
    <w:rsid w:val="001218AF"/>
    <w:rsid w:val="00143BED"/>
    <w:rsid w:val="001454BA"/>
    <w:rsid w:val="001502F2"/>
    <w:rsid w:val="00155D15"/>
    <w:rsid w:val="001648F9"/>
    <w:rsid w:val="00197A70"/>
    <w:rsid w:val="001E278D"/>
    <w:rsid w:val="001E2C3C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A3670"/>
    <w:rsid w:val="003C39ED"/>
    <w:rsid w:val="003C6B74"/>
    <w:rsid w:val="00404D95"/>
    <w:rsid w:val="00414991"/>
    <w:rsid w:val="00442469"/>
    <w:rsid w:val="004A521F"/>
    <w:rsid w:val="004B344D"/>
    <w:rsid w:val="004F1529"/>
    <w:rsid w:val="004F457A"/>
    <w:rsid w:val="00523E26"/>
    <w:rsid w:val="00533405"/>
    <w:rsid w:val="0054047E"/>
    <w:rsid w:val="005458C2"/>
    <w:rsid w:val="005523DB"/>
    <w:rsid w:val="00575208"/>
    <w:rsid w:val="0058012E"/>
    <w:rsid w:val="005A2273"/>
    <w:rsid w:val="005A4119"/>
    <w:rsid w:val="005E01B6"/>
    <w:rsid w:val="00633F7C"/>
    <w:rsid w:val="00634B7D"/>
    <w:rsid w:val="0065387E"/>
    <w:rsid w:val="0067373F"/>
    <w:rsid w:val="00682BB4"/>
    <w:rsid w:val="006A2F29"/>
    <w:rsid w:val="006A628A"/>
    <w:rsid w:val="006C0683"/>
    <w:rsid w:val="006E604E"/>
    <w:rsid w:val="006F6E3D"/>
    <w:rsid w:val="00717DC4"/>
    <w:rsid w:val="0076227F"/>
    <w:rsid w:val="00770C9D"/>
    <w:rsid w:val="007872F5"/>
    <w:rsid w:val="007B2732"/>
    <w:rsid w:val="007D4683"/>
    <w:rsid w:val="007F5964"/>
    <w:rsid w:val="00802620"/>
    <w:rsid w:val="0085594C"/>
    <w:rsid w:val="00872D1F"/>
    <w:rsid w:val="008F3041"/>
    <w:rsid w:val="00931C25"/>
    <w:rsid w:val="00941B8D"/>
    <w:rsid w:val="0095187C"/>
    <w:rsid w:val="009538C7"/>
    <w:rsid w:val="0097428F"/>
    <w:rsid w:val="00A0052F"/>
    <w:rsid w:val="00A42AEF"/>
    <w:rsid w:val="00A6218D"/>
    <w:rsid w:val="00A83058"/>
    <w:rsid w:val="00AA18AE"/>
    <w:rsid w:val="00B42AB3"/>
    <w:rsid w:val="00B47780"/>
    <w:rsid w:val="00B60726"/>
    <w:rsid w:val="00B712D5"/>
    <w:rsid w:val="00BD73F5"/>
    <w:rsid w:val="00BF5E78"/>
    <w:rsid w:val="00C27470"/>
    <w:rsid w:val="00C86614"/>
    <w:rsid w:val="00C9060C"/>
    <w:rsid w:val="00CC5E82"/>
    <w:rsid w:val="00CD0FE9"/>
    <w:rsid w:val="00CE5691"/>
    <w:rsid w:val="00D10664"/>
    <w:rsid w:val="00D62BF0"/>
    <w:rsid w:val="00D717C8"/>
    <w:rsid w:val="00DC3256"/>
    <w:rsid w:val="00DD7AF5"/>
    <w:rsid w:val="00E76565"/>
    <w:rsid w:val="00EB417E"/>
    <w:rsid w:val="00ED0C11"/>
    <w:rsid w:val="00ED6D22"/>
    <w:rsid w:val="00F81CC0"/>
    <w:rsid w:val="00F91A83"/>
    <w:rsid w:val="00FA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A3B4-E22A-4F6F-82F2-E2321AFE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Щукин</cp:lastModifiedBy>
  <cp:revision>27</cp:revision>
  <dcterms:created xsi:type="dcterms:W3CDTF">2022-05-19T11:33:00Z</dcterms:created>
  <dcterms:modified xsi:type="dcterms:W3CDTF">2023-09-17T08:26:00Z</dcterms:modified>
</cp:coreProperties>
</file>