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C8F1" w14:textId="77777777" w:rsidR="00131358" w:rsidRDefault="00131358" w:rsidP="00131358">
      <w:pPr>
        <w:jc w:val="center"/>
      </w:pPr>
      <w:r>
        <w:t>муниципальное общеобразовательное учреждение</w:t>
      </w:r>
    </w:p>
    <w:p w14:paraId="28798338" w14:textId="77777777" w:rsidR="00131358" w:rsidRDefault="00131358" w:rsidP="00131358">
      <w:pPr>
        <w:jc w:val="center"/>
      </w:pPr>
      <w:r>
        <w:t>«Михайловская средняя школа»</w:t>
      </w:r>
    </w:p>
    <w:p w14:paraId="58ABC1A0" w14:textId="77777777" w:rsidR="00131358" w:rsidRDefault="00131358" w:rsidP="00131358">
      <w:pPr>
        <w:jc w:val="center"/>
      </w:pPr>
      <w:r>
        <w:t>Ярославского муниципального района</w:t>
      </w:r>
    </w:p>
    <w:p w14:paraId="502FFF80" w14:textId="77777777" w:rsidR="00131358" w:rsidRDefault="00131358" w:rsidP="00131358">
      <w:pPr>
        <w:jc w:val="center"/>
      </w:pPr>
      <w:r>
        <w:t>(МОУ Михайловская СШ ЯМР)</w:t>
      </w:r>
    </w:p>
    <w:p w14:paraId="5C69AC50" w14:textId="77777777" w:rsidR="00131358" w:rsidRDefault="00131358" w:rsidP="00131358">
      <w:pPr>
        <w:jc w:val="center"/>
      </w:pPr>
    </w:p>
    <w:p w14:paraId="5D045898" w14:textId="77777777" w:rsidR="00131358" w:rsidRDefault="00131358" w:rsidP="00131358">
      <w:pPr>
        <w:jc w:val="center"/>
      </w:pPr>
    </w:p>
    <w:p w14:paraId="0AC7AFC4" w14:textId="77777777" w:rsidR="00131358" w:rsidRDefault="00131358" w:rsidP="00131358">
      <w:pPr>
        <w:jc w:val="center"/>
      </w:pPr>
      <w:r>
        <w:t>ПРИКАЗ</w:t>
      </w:r>
    </w:p>
    <w:p w14:paraId="29AE9EF0" w14:textId="77777777" w:rsidR="00131358" w:rsidRDefault="00463AD5" w:rsidP="00131358">
      <w:r>
        <w:t>от 2</w:t>
      </w:r>
      <w:r w:rsidR="00AE24EF">
        <w:t>6</w:t>
      </w:r>
      <w:r>
        <w:t>.08.2023</w:t>
      </w:r>
      <w:r w:rsidR="00131358">
        <w:t xml:space="preserve"> г.                                                                                               </w:t>
      </w:r>
      <w:r w:rsidR="0064402F">
        <w:t xml:space="preserve">                 №</w:t>
      </w:r>
      <w:r>
        <w:t xml:space="preserve"> </w:t>
      </w:r>
      <w:r w:rsidR="0064402F" w:rsidRPr="0011217C">
        <w:t>201</w:t>
      </w:r>
      <w:r w:rsidR="00131358">
        <w:t>-од</w:t>
      </w:r>
    </w:p>
    <w:p w14:paraId="2B142186" w14:textId="77777777" w:rsidR="00131358" w:rsidRDefault="00131358" w:rsidP="00131358"/>
    <w:p w14:paraId="259C35C0" w14:textId="62F93763" w:rsidR="00131358" w:rsidRPr="00227521" w:rsidRDefault="00131358" w:rsidP="00131358">
      <w:pPr>
        <w:rPr>
          <w:b/>
          <w:bCs/>
        </w:rPr>
      </w:pPr>
      <w:r w:rsidRPr="00227521">
        <w:rPr>
          <w:b/>
          <w:bCs/>
        </w:rPr>
        <w:t xml:space="preserve">Об утверждении </w:t>
      </w:r>
      <w:r w:rsidR="00AE24EF" w:rsidRPr="00227521">
        <w:rPr>
          <w:b/>
          <w:bCs/>
        </w:rPr>
        <w:t>образовательных программ</w:t>
      </w:r>
    </w:p>
    <w:p w14:paraId="0C079984" w14:textId="509F6BE3" w:rsidR="00131358" w:rsidRDefault="00131358" w:rsidP="00131358">
      <w:pPr>
        <w:ind w:firstLine="708"/>
        <w:jc w:val="both"/>
      </w:pPr>
      <w:r>
        <w:t xml:space="preserve">На основании </w:t>
      </w:r>
      <w:r w:rsidR="00FC675E">
        <w:t xml:space="preserve">Федерального закона от 24.09.2022 г. №371-ФЗ «О внесении изменений в Федеральный закон «Об образовании в Российской Федерации» и статью 1 Федерального закона «Об обязательных требованиях в РФ», </w:t>
      </w:r>
      <w:r>
        <w:t>решения педаго</w:t>
      </w:r>
      <w:r w:rsidR="00463AD5">
        <w:t>гического совета (протокол от 26.08.2023 г. №1</w:t>
      </w:r>
      <w:r w:rsidR="00FC675E">
        <w:t xml:space="preserve">), </w:t>
      </w:r>
      <w:r>
        <w:t xml:space="preserve">с целью обеспечения </w:t>
      </w:r>
      <w:r w:rsidR="00463AD5">
        <w:t>введения федеральных образовательных программ НОО, ООО и СОО в 1 – 11-х классах МОУ Михайловской СШ ЯМР</w:t>
      </w:r>
      <w:r>
        <w:t>,</w:t>
      </w:r>
      <w:r w:rsidR="000B09DE" w:rsidRPr="000B09DE">
        <w:t xml:space="preserve"> </w:t>
      </w:r>
      <w:r w:rsidR="000B09DE">
        <w:t>в целях популяризации шахматного образования в школе, обеспечения полезной занятости детей в школе</w:t>
      </w:r>
    </w:p>
    <w:p w14:paraId="1A990857" w14:textId="77777777" w:rsidR="00131358" w:rsidRPr="0011217C" w:rsidRDefault="00131358" w:rsidP="00131358">
      <w:pPr>
        <w:jc w:val="both"/>
        <w:rPr>
          <w:sz w:val="16"/>
          <w:szCs w:val="16"/>
        </w:rPr>
      </w:pPr>
    </w:p>
    <w:p w14:paraId="7BE1AB99" w14:textId="011735A3" w:rsidR="00131358" w:rsidRDefault="00131358" w:rsidP="00131358">
      <w:pPr>
        <w:jc w:val="both"/>
      </w:pPr>
      <w:r>
        <w:t>ПРИКАЗЫВАЮ:</w:t>
      </w:r>
    </w:p>
    <w:p w14:paraId="1B80FD0D" w14:textId="08BA5152" w:rsidR="00CE5762" w:rsidRDefault="00131358" w:rsidP="00131358">
      <w:pPr>
        <w:numPr>
          <w:ilvl w:val="0"/>
          <w:numId w:val="1"/>
        </w:numPr>
        <w:jc w:val="both"/>
      </w:pPr>
      <w:r>
        <w:t>Утвердить</w:t>
      </w:r>
      <w:r w:rsidR="00CE5762">
        <w:t>:</w:t>
      </w:r>
    </w:p>
    <w:p w14:paraId="3E78A7ED" w14:textId="77777777" w:rsidR="00131358" w:rsidRDefault="00CE5762" w:rsidP="00CE5762">
      <w:pPr>
        <w:pStyle w:val="a3"/>
        <w:numPr>
          <w:ilvl w:val="1"/>
          <w:numId w:val="1"/>
        </w:numPr>
        <w:jc w:val="both"/>
      </w:pPr>
      <w:r>
        <w:t>О</w:t>
      </w:r>
      <w:r w:rsidR="00131358">
        <w:t xml:space="preserve">сновную </w:t>
      </w:r>
      <w:r w:rsidR="00FC675E">
        <w:t>обще</w:t>
      </w:r>
      <w:r w:rsidR="00131358">
        <w:t>образовательную программу среднего общего образования МОУ Михайловской СШ ЯМР</w:t>
      </w:r>
      <w:r w:rsidR="00FC675E">
        <w:t>, разработанную в соответствии с ФГОС СОО (</w:t>
      </w:r>
      <w:r w:rsidR="00FC675E" w:rsidRPr="0060640A">
        <w:t>приказ Министерства образовани</w:t>
      </w:r>
      <w:r w:rsidR="00FC675E">
        <w:t>я России № 413 от 17.05.2012 г.</w:t>
      </w:r>
      <w:r w:rsidR="00015EA2">
        <w:t>) с</w:t>
      </w:r>
      <w:r w:rsidR="00FC675E" w:rsidRPr="0060640A">
        <w:t xml:space="preserve"> изменениями </w:t>
      </w:r>
      <w:r w:rsidR="00FC675E" w:rsidRPr="0060640A">
        <w:rPr>
          <w:rStyle w:val="a6"/>
        </w:rPr>
        <w:t>(</w:t>
      </w:r>
      <w:r w:rsidR="00FC675E" w:rsidRPr="0060640A">
        <w:t xml:space="preserve">приказы Министерства образования и науки </w:t>
      </w:r>
      <w:r w:rsidR="00FC675E" w:rsidRPr="00CE5762">
        <w:rPr>
          <w:rStyle w:val="a6"/>
          <w:b w:val="0"/>
        </w:rPr>
        <w:t xml:space="preserve">РФ от 29.12.2014 г.  № 1645, от 31.12.2015 г. № 1578), (приказ </w:t>
      </w:r>
      <w:proofErr w:type="spellStart"/>
      <w:r w:rsidR="00FC675E" w:rsidRPr="00CE5762">
        <w:rPr>
          <w:rStyle w:val="a6"/>
          <w:b w:val="0"/>
        </w:rPr>
        <w:t>Минпросвещения</w:t>
      </w:r>
      <w:proofErr w:type="spellEnd"/>
      <w:r w:rsidR="00FC675E" w:rsidRPr="00CE5762">
        <w:rPr>
          <w:rStyle w:val="a6"/>
          <w:b w:val="0"/>
        </w:rPr>
        <w:t xml:space="preserve"> России от 12.08.2022 г. № 732) и ФОП СОО (</w:t>
      </w:r>
      <w:r w:rsidR="00FC675E">
        <w:t xml:space="preserve">приказ </w:t>
      </w:r>
      <w:proofErr w:type="spellStart"/>
      <w:r w:rsidR="00FC675E">
        <w:t>Минпросвещения</w:t>
      </w:r>
      <w:proofErr w:type="spellEnd"/>
      <w:r w:rsidR="00FC675E">
        <w:t xml:space="preserve"> России от 18.05.2023 г. № 371)</w:t>
      </w:r>
      <w:r w:rsidR="00131358">
        <w:t>.</w:t>
      </w:r>
    </w:p>
    <w:p w14:paraId="35CEFE86" w14:textId="77777777" w:rsidR="00FC675E" w:rsidRDefault="00CE5762" w:rsidP="00CE5762">
      <w:pPr>
        <w:pStyle w:val="a3"/>
        <w:numPr>
          <w:ilvl w:val="1"/>
          <w:numId w:val="1"/>
        </w:numPr>
        <w:jc w:val="both"/>
      </w:pPr>
      <w:r>
        <w:t xml:space="preserve"> О</w:t>
      </w:r>
      <w:r w:rsidR="00FC675E">
        <w:t>сновную общеобразовательную программу основного общего образования МОУ Михайловской СШ ЯМР, разработанную в соответствии с ФГОС ООО (</w:t>
      </w:r>
      <w:r w:rsidR="00FC675E" w:rsidRPr="00457C5C">
        <w:t xml:space="preserve">приказ Министерства </w:t>
      </w:r>
      <w:r w:rsidR="00FC675E">
        <w:t>просвещения РФ № 287 от 31.05.2021 г.</w:t>
      </w:r>
      <w:r w:rsidR="00FC675E" w:rsidRPr="00CE5762">
        <w:rPr>
          <w:rStyle w:val="a6"/>
          <w:b w:val="0"/>
        </w:rPr>
        <w:t>)</w:t>
      </w:r>
      <w:r w:rsidR="00015EA2">
        <w:rPr>
          <w:rStyle w:val="a6"/>
          <w:b w:val="0"/>
        </w:rPr>
        <w:t xml:space="preserve"> с</w:t>
      </w:r>
      <w:r w:rsidR="00FC675E" w:rsidRPr="00CE5762">
        <w:rPr>
          <w:rStyle w:val="a6"/>
          <w:b w:val="0"/>
        </w:rPr>
        <w:t xml:space="preserve"> изменениями </w:t>
      </w:r>
      <w:r w:rsidR="00FC675E" w:rsidRPr="00457C5C">
        <w:t xml:space="preserve">(приказ Министерства </w:t>
      </w:r>
      <w:r w:rsidR="00FC675E">
        <w:t>просвещения РФ № 568 от 18.07.2022 г.</w:t>
      </w:r>
      <w:r w:rsidR="00FC675E" w:rsidRPr="00CE5762">
        <w:rPr>
          <w:rStyle w:val="a6"/>
          <w:b w:val="0"/>
        </w:rPr>
        <w:t>) и ФОП ООО (</w:t>
      </w:r>
      <w:r w:rsidR="00FC675E">
        <w:t xml:space="preserve">приказ </w:t>
      </w:r>
      <w:proofErr w:type="spellStart"/>
      <w:r w:rsidR="00FC675E">
        <w:t>Минпросвещен</w:t>
      </w:r>
      <w:r>
        <w:t>ия</w:t>
      </w:r>
      <w:proofErr w:type="spellEnd"/>
      <w:r>
        <w:t xml:space="preserve"> России от 18.05.2023 г. № 370).</w:t>
      </w:r>
    </w:p>
    <w:p w14:paraId="610722D5" w14:textId="77777777" w:rsidR="00CE5762" w:rsidRDefault="00CE5762" w:rsidP="00CE5762">
      <w:pPr>
        <w:pStyle w:val="a3"/>
        <w:numPr>
          <w:ilvl w:val="1"/>
          <w:numId w:val="1"/>
        </w:numPr>
        <w:jc w:val="both"/>
      </w:pPr>
      <w:r>
        <w:t xml:space="preserve"> Основную общеобразовательную программу начального общего образования МОУ Михайловской СШ ЯМР, разработанную в соответствии с ФГОС НОО (</w:t>
      </w:r>
      <w:r w:rsidRPr="00457C5C">
        <w:t xml:space="preserve">приказ Министерства </w:t>
      </w:r>
      <w:r>
        <w:t>просвещения РФ № 286 от 31.05.2021 г.</w:t>
      </w:r>
      <w:r w:rsidRPr="00CE5762">
        <w:rPr>
          <w:rStyle w:val="a6"/>
          <w:b w:val="0"/>
        </w:rPr>
        <w:t>)</w:t>
      </w:r>
      <w:r w:rsidR="00015EA2">
        <w:rPr>
          <w:rStyle w:val="a6"/>
          <w:b w:val="0"/>
        </w:rPr>
        <w:t xml:space="preserve"> с</w:t>
      </w:r>
      <w:r w:rsidRPr="00CE5762">
        <w:rPr>
          <w:rStyle w:val="a6"/>
          <w:b w:val="0"/>
        </w:rPr>
        <w:t xml:space="preserve"> изменениями </w:t>
      </w:r>
      <w:r w:rsidRPr="00457C5C">
        <w:t xml:space="preserve">(приказ Министерства </w:t>
      </w:r>
      <w:r>
        <w:t>просвещения РФ № 569 от 18.07.2022 г.</w:t>
      </w:r>
      <w:r w:rsidRPr="00CE5762">
        <w:rPr>
          <w:rStyle w:val="a6"/>
          <w:b w:val="0"/>
        </w:rPr>
        <w:t>) и ФОП НОО (</w:t>
      </w: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18.05.2023 г. № 372).</w:t>
      </w:r>
    </w:p>
    <w:p w14:paraId="69D04282" w14:textId="77777777" w:rsidR="00AE24EF" w:rsidRDefault="00CE5762" w:rsidP="00CE5762">
      <w:pPr>
        <w:pStyle w:val="a3"/>
        <w:numPr>
          <w:ilvl w:val="1"/>
          <w:numId w:val="1"/>
        </w:numPr>
        <w:jc w:val="both"/>
      </w:pPr>
      <w:r>
        <w:t xml:space="preserve"> Адаптированную </w:t>
      </w:r>
      <w:r w:rsidR="00AE24EF">
        <w:t>образовательную программу начального общего образования</w:t>
      </w:r>
      <w:r>
        <w:t xml:space="preserve"> для обучающихся с ОВЗ, разработанную в соответствии с ФГОС</w:t>
      </w:r>
      <w:r w:rsidRPr="002D7D44">
        <w:t xml:space="preserve"> </w:t>
      </w:r>
      <w:r>
        <w:t>НОО обучающихся с ограниченными возможностями здоровья</w:t>
      </w:r>
      <w:r w:rsidRPr="002D7D44">
        <w:t xml:space="preserve"> </w:t>
      </w:r>
      <w:r>
        <w:t xml:space="preserve">(приказ Министерства образования и науки РФ № 1598 от </w:t>
      </w:r>
      <w:r w:rsidRPr="002D7D44">
        <w:t>1</w:t>
      </w:r>
      <w:r>
        <w:t>9.12.20</w:t>
      </w:r>
      <w:r w:rsidRPr="002D7D44">
        <w:t>1</w:t>
      </w:r>
      <w:r>
        <w:t>4</w:t>
      </w:r>
      <w:r w:rsidRPr="002D7D44">
        <w:t xml:space="preserve"> г</w:t>
      </w:r>
      <w:r>
        <w:t xml:space="preserve">.) с изменениями и дополнениями (приказ </w:t>
      </w:r>
      <w:proofErr w:type="spellStart"/>
      <w:r>
        <w:t>Минпросвещения</w:t>
      </w:r>
      <w:proofErr w:type="spellEnd"/>
      <w:r>
        <w:t xml:space="preserve"> России от 08.11.2022 г. № 955) и федеральной адаптированной ОП НОО для обучающихся с ОВЗ (приказ </w:t>
      </w:r>
      <w:proofErr w:type="spellStart"/>
      <w:r>
        <w:t>Минпросвещения</w:t>
      </w:r>
      <w:proofErr w:type="spellEnd"/>
      <w:r>
        <w:t xml:space="preserve"> России от 24.11.2022 г. № 1023)</w:t>
      </w:r>
      <w:r w:rsidR="00AE24EF">
        <w:t>.</w:t>
      </w:r>
    </w:p>
    <w:p w14:paraId="75945C1A" w14:textId="77777777" w:rsidR="00CE5762" w:rsidRDefault="00CE5762" w:rsidP="00CE5762">
      <w:pPr>
        <w:pStyle w:val="a3"/>
        <w:numPr>
          <w:ilvl w:val="1"/>
          <w:numId w:val="1"/>
        </w:numPr>
        <w:jc w:val="both"/>
      </w:pPr>
      <w:r>
        <w:t xml:space="preserve"> Адаптированную образовательную программу основного общего образования для обучающихся с ОВЗ, разработанную в соответствии с федеральной адаптированной </w:t>
      </w:r>
      <w:r w:rsidR="00015EA2">
        <w:t>ОП О</w:t>
      </w:r>
      <w:r>
        <w:t xml:space="preserve">ОО для обучающихся с ОВЗ (приказ </w:t>
      </w:r>
      <w:proofErr w:type="spellStart"/>
      <w:r>
        <w:t>Минпросвещения</w:t>
      </w:r>
      <w:proofErr w:type="spellEnd"/>
      <w:r>
        <w:t xml:space="preserve"> России </w:t>
      </w:r>
      <w:r w:rsidR="00015EA2">
        <w:t>от 24.11.2022 г. № 1025).</w:t>
      </w:r>
    </w:p>
    <w:p w14:paraId="6C312732" w14:textId="0CDD1E6C" w:rsidR="00131358" w:rsidRDefault="00463AD5" w:rsidP="00131358">
      <w:pPr>
        <w:numPr>
          <w:ilvl w:val="0"/>
          <w:numId w:val="1"/>
        </w:numPr>
        <w:jc w:val="both"/>
      </w:pPr>
      <w:r>
        <w:t>Признать утратившим</w:t>
      </w:r>
      <w:r w:rsidR="006C42F4">
        <w:t>и</w:t>
      </w:r>
      <w:r>
        <w:t xml:space="preserve"> силу </w:t>
      </w:r>
      <w:r w:rsidR="00015EA2">
        <w:t>приказ</w:t>
      </w:r>
      <w:r w:rsidR="006C42F4">
        <w:t>ы</w:t>
      </w:r>
      <w:r w:rsidR="00015EA2">
        <w:t xml:space="preserve"> по школе от </w:t>
      </w:r>
      <w:r w:rsidR="006C42F4">
        <w:t xml:space="preserve">16.01.2019 г. № 15-од и от </w:t>
      </w:r>
      <w:r w:rsidR="0064402F">
        <w:t>25.03.2022 г.</w:t>
      </w:r>
      <w:r w:rsidR="00015EA2">
        <w:t xml:space="preserve"> № </w:t>
      </w:r>
      <w:r w:rsidR="0064402F" w:rsidRPr="0064402F">
        <w:t>104</w:t>
      </w:r>
      <w:r>
        <w:t>-од «</w:t>
      </w:r>
      <w:r w:rsidR="0064402F">
        <w:t>Об утверждении образовательных программ</w:t>
      </w:r>
      <w:r>
        <w:t>»</w:t>
      </w:r>
      <w:r w:rsidR="00015EA2">
        <w:t xml:space="preserve"> с целью оптимизации и уменьшения количества школьной учебно-методической документации</w:t>
      </w:r>
      <w:r>
        <w:t>.</w:t>
      </w:r>
    </w:p>
    <w:p w14:paraId="773FD372" w14:textId="4BA0E8C6" w:rsidR="000B09DE" w:rsidRDefault="000B09DE" w:rsidP="000B09DE">
      <w:pPr>
        <w:pStyle w:val="headertext"/>
        <w:numPr>
          <w:ilvl w:val="0"/>
          <w:numId w:val="1"/>
        </w:numPr>
        <w:spacing w:before="240" w:beforeAutospacing="0" w:after="0" w:afterAutospacing="0"/>
        <w:jc w:val="both"/>
      </w:pPr>
      <w:r>
        <w:t xml:space="preserve">Обеспечить с </w:t>
      </w:r>
      <w:proofErr w:type="gramStart"/>
      <w:r>
        <w:t>01.09.2023  реализацию</w:t>
      </w:r>
      <w:proofErr w:type="gramEnd"/>
      <w:r>
        <w:t xml:space="preserve"> проекта «Шахматы в школу»  в рамках внеурочной деятельности в 1-4 классах. </w:t>
      </w:r>
    </w:p>
    <w:p w14:paraId="669FA264" w14:textId="384EFA7E" w:rsidR="000B09DE" w:rsidRDefault="000B09DE" w:rsidP="000B09DE">
      <w:pPr>
        <w:pStyle w:val="headertext"/>
        <w:numPr>
          <w:ilvl w:val="0"/>
          <w:numId w:val="1"/>
        </w:numPr>
        <w:spacing w:before="240" w:beforeAutospacing="0" w:after="0" w:afterAutospacing="0"/>
        <w:jc w:val="both"/>
      </w:pPr>
      <w:r>
        <w:lastRenderedPageBreak/>
        <w:t>Внести соответствующие изменения в основные образовательные программы начального общего образования (в «План внеурочной деятельности»):</w:t>
      </w:r>
    </w:p>
    <w:p w14:paraId="0DA542EB" w14:textId="63DE2902" w:rsidR="00227521" w:rsidRDefault="00227521" w:rsidP="00131358">
      <w:pPr>
        <w:numPr>
          <w:ilvl w:val="0"/>
          <w:numId w:val="1"/>
        </w:numPr>
        <w:jc w:val="both"/>
      </w:pPr>
      <w:r>
        <w:t xml:space="preserve">Контроль за исполнением приказа возложить на заместителя директора </w:t>
      </w:r>
      <w:r w:rsidR="00AB7469">
        <w:t xml:space="preserve">по УВР </w:t>
      </w:r>
      <w:r>
        <w:t>Машкину С.В.</w:t>
      </w:r>
    </w:p>
    <w:p w14:paraId="4E2B14EE" w14:textId="5CD82C3C" w:rsidR="0026355F" w:rsidRDefault="00131358" w:rsidP="0011217C">
      <w:pPr>
        <w:ind w:left="360"/>
        <w:jc w:val="right"/>
      </w:pPr>
      <w:r>
        <w:t>Директор школы                                 Е.В. Фаламеева</w:t>
      </w:r>
    </w:p>
    <w:p w14:paraId="6C25D2F6" w14:textId="074B45BE" w:rsidR="00AB7469" w:rsidRDefault="00AB7469" w:rsidP="0011217C">
      <w:pPr>
        <w:ind w:left="360"/>
        <w:jc w:val="right"/>
      </w:pPr>
      <w:r>
        <w:t xml:space="preserve">Ознакомлена                                 С.В. Машкина </w:t>
      </w:r>
    </w:p>
    <w:sectPr w:rsidR="00AB7469" w:rsidSect="00015E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60E"/>
    <w:multiLevelType w:val="hybridMultilevel"/>
    <w:tmpl w:val="CAB6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3ED"/>
    <w:multiLevelType w:val="multilevel"/>
    <w:tmpl w:val="350C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42935A6"/>
    <w:multiLevelType w:val="hybridMultilevel"/>
    <w:tmpl w:val="18C8F2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DC"/>
    <w:rsid w:val="00015EA2"/>
    <w:rsid w:val="000B09DE"/>
    <w:rsid w:val="0011217C"/>
    <w:rsid w:val="00131358"/>
    <w:rsid w:val="001A6DE9"/>
    <w:rsid w:val="00227521"/>
    <w:rsid w:val="0026355F"/>
    <w:rsid w:val="00463AD5"/>
    <w:rsid w:val="0064402F"/>
    <w:rsid w:val="006C42F4"/>
    <w:rsid w:val="00AB7469"/>
    <w:rsid w:val="00AE24EF"/>
    <w:rsid w:val="00C42C0C"/>
    <w:rsid w:val="00CE5762"/>
    <w:rsid w:val="00E33BDC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F90"/>
  <w15:chartTrackingRefBased/>
  <w15:docId w15:val="{607DAE96-99BE-4BEA-8F39-DB5DB57A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E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C675E"/>
    <w:rPr>
      <w:b/>
      <w:bCs/>
    </w:rPr>
  </w:style>
  <w:style w:type="paragraph" w:customStyle="1" w:styleId="headertext">
    <w:name w:val="headertext"/>
    <w:basedOn w:val="a"/>
    <w:rsid w:val="000B0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2023-11-22T13:32:00Z</cp:lastPrinted>
  <dcterms:created xsi:type="dcterms:W3CDTF">2023-11-22T13:33:00Z</dcterms:created>
  <dcterms:modified xsi:type="dcterms:W3CDTF">2023-11-22T13:33:00Z</dcterms:modified>
</cp:coreProperties>
</file>