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56BD" w14:textId="59D08788" w:rsidR="00507CC5" w:rsidRPr="002014E6" w:rsidRDefault="00507CC5" w:rsidP="00507CC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1</w:t>
      </w:r>
    </w:p>
    <w:p w14:paraId="19D17E82" w14:textId="77777777" w:rsidR="00507CC5" w:rsidRPr="00B75F80" w:rsidRDefault="00507CC5" w:rsidP="00507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14EEFFCB" w14:textId="77777777" w:rsidR="00507CC5" w:rsidRPr="00B75F80" w:rsidRDefault="00507CC5" w:rsidP="00507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7457F170" w14:textId="77777777" w:rsidR="00C20380" w:rsidRDefault="00C20380" w:rsidP="00C20380">
      <w:pPr>
        <w:tabs>
          <w:tab w:val="left" w:pos="6045"/>
        </w:tabs>
        <w:autoSpaceDE w:val="0"/>
        <w:rPr>
          <w:rStyle w:val="a3"/>
          <w:color w:val="000000"/>
        </w:rPr>
      </w:pPr>
    </w:p>
    <w:p w14:paraId="6CD642EE" w14:textId="77777777" w:rsidR="00C20380" w:rsidRDefault="00C20380" w:rsidP="00C20380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ИНСТРУКЦИЯ </w:t>
      </w:r>
    </w:p>
    <w:p w14:paraId="7E87797A" w14:textId="417C85A9" w:rsidR="00C20380" w:rsidRDefault="00C20380" w:rsidP="00C20380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должностные обязанности сотрудника</w:t>
      </w:r>
      <w:r w:rsidR="008A06F2">
        <w:rPr>
          <w:rStyle w:val="a3"/>
          <w:color w:val="000000"/>
        </w:rPr>
        <w:t xml:space="preserve">, </w:t>
      </w:r>
      <w:r>
        <w:rPr>
          <w:rStyle w:val="a3"/>
          <w:color w:val="000000"/>
        </w:rPr>
        <w:t>назначенного ответственным за работу Интернета и ограничение доступа</w:t>
      </w:r>
      <w:r w:rsidR="008A06F2">
        <w:rPr>
          <w:rStyle w:val="a3"/>
          <w:color w:val="000000"/>
        </w:rPr>
        <w:t xml:space="preserve"> в </w:t>
      </w:r>
      <w:bookmarkStart w:id="0" w:name="_Hlk106799986"/>
      <w:r w:rsidR="008A06F2">
        <w:rPr>
          <w:rStyle w:val="a3"/>
          <w:color w:val="000000"/>
        </w:rPr>
        <w:t>МОУ Михайловская СШ ЯМР</w:t>
      </w:r>
      <w:bookmarkEnd w:id="0"/>
    </w:p>
    <w:p w14:paraId="7F32232E" w14:textId="77777777" w:rsidR="008A06F2" w:rsidRDefault="008A06F2" w:rsidP="00C20380">
      <w:pPr>
        <w:pStyle w:val="a4"/>
        <w:shd w:val="clear" w:color="auto" w:fill="FFFFFF"/>
        <w:spacing w:before="0" w:after="0"/>
        <w:jc w:val="center"/>
        <w:rPr>
          <w:b/>
          <w:color w:val="000000"/>
        </w:rPr>
      </w:pPr>
    </w:p>
    <w:p w14:paraId="2E4C3BA7" w14:textId="77777777" w:rsidR="00C20380" w:rsidRDefault="00C20380" w:rsidP="00333437">
      <w:pPr>
        <w:pStyle w:val="a4"/>
        <w:numPr>
          <w:ilvl w:val="0"/>
          <w:numId w:val="4"/>
        </w:numPr>
        <w:shd w:val="clear" w:color="auto" w:fill="FFFFFF"/>
        <w:tabs>
          <w:tab w:val="clear" w:pos="786"/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14:paraId="1E9CF50B" w14:textId="289C890D" w:rsidR="008A06F2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Ответственный за работу Интернета и ограничение доступа назначается приказом руководителя образовательной организации. В качестве ответственного за организацию доступа к сети Интернет может быть назначен </w:t>
      </w:r>
      <w:r w:rsidR="008A06F2">
        <w:rPr>
          <w:color w:val="000000"/>
        </w:rPr>
        <w:t>заместитель директора</w:t>
      </w:r>
      <w:r>
        <w:rPr>
          <w:color w:val="000000"/>
        </w:rPr>
        <w:t xml:space="preserve"> по учебно-воспитательной работе, преподаватель информатики, другой сотрудник </w:t>
      </w:r>
      <w:r w:rsidR="008A06F2" w:rsidRPr="008A06F2">
        <w:rPr>
          <w:color w:val="000000"/>
        </w:rPr>
        <w:t>МОУ Михайловская СШ ЯМР</w:t>
      </w:r>
      <w:r w:rsidR="008A06F2">
        <w:rPr>
          <w:color w:val="000000"/>
        </w:rPr>
        <w:t xml:space="preserve"> (далее – ОУ).</w:t>
      </w:r>
    </w:p>
    <w:p w14:paraId="393C318F" w14:textId="5BB3DFC8" w:rsidR="00C20380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14:paraId="55461DEE" w14:textId="77777777" w:rsidR="00C20380" w:rsidRDefault="00C20380" w:rsidP="0033343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14:paraId="7DF70B46" w14:textId="77777777" w:rsidR="00C20380" w:rsidRDefault="00C20380" w:rsidP="0033343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14:paraId="09787824" w14:textId="77777777" w:rsidR="00C20380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14:paraId="6DA5AC5B" w14:textId="3A3BEF02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образовательной организации на основании заявок преподавателей и других работников </w:t>
      </w:r>
      <w:r w:rsidR="008A06F2">
        <w:rPr>
          <w:color w:val="000000"/>
        </w:rPr>
        <w:t>ОУ</w:t>
      </w:r>
      <w:r>
        <w:rPr>
          <w:color w:val="000000"/>
        </w:rPr>
        <w:t>;</w:t>
      </w:r>
    </w:p>
    <w:p w14:paraId="07D21081" w14:textId="3EA018F8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8A06F2">
        <w:rPr>
          <w:color w:val="000000"/>
        </w:rPr>
        <w:t>школы</w:t>
      </w:r>
      <w:r>
        <w:rPr>
          <w:color w:val="000000"/>
        </w:rPr>
        <w:t xml:space="preserve"> регламент использования сети Интернет в </w:t>
      </w:r>
      <w:r w:rsidR="008A06F2">
        <w:rPr>
          <w:color w:val="000000"/>
        </w:rPr>
        <w:t>школе</w:t>
      </w:r>
      <w:r>
        <w:rPr>
          <w:color w:val="000000"/>
        </w:rPr>
        <w:t>, включая регламент определения доступа к ресурсам сети Интернет;</w:t>
      </w:r>
    </w:p>
    <w:p w14:paraId="20CFD8A4" w14:textId="2DACBBDE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8A06F2">
        <w:rPr>
          <w:color w:val="000000"/>
        </w:rPr>
        <w:t>школы</w:t>
      </w:r>
      <w:r>
        <w:rPr>
          <w:color w:val="000000"/>
        </w:rPr>
        <w:t xml:space="preserve"> электронных адресов и паролей для работы в сети Интернет и информационной среде </w:t>
      </w:r>
      <w:r w:rsidR="008A06F2">
        <w:rPr>
          <w:color w:val="000000"/>
        </w:rPr>
        <w:t>ОУ</w:t>
      </w:r>
      <w:r>
        <w:rPr>
          <w:color w:val="000000"/>
        </w:rPr>
        <w:t>;</w:t>
      </w:r>
    </w:p>
    <w:p w14:paraId="60B6D2C2" w14:textId="28EF4854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333437">
        <w:rPr>
          <w:color w:val="000000"/>
        </w:rPr>
        <w:t>ОУ</w:t>
      </w:r>
      <w:r>
        <w:rPr>
          <w:color w:val="000000"/>
        </w:rPr>
        <w:t>;</w:t>
      </w:r>
    </w:p>
    <w:p w14:paraId="60C04BBE" w14:textId="77777777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14:paraId="4C26AE1C" w14:textId="77777777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14:paraId="02F24C35" w14:textId="77777777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14:paraId="24622D2D" w14:textId="77777777" w:rsidR="00C20380" w:rsidRDefault="00C20380" w:rsidP="0033343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14:paraId="656BD95C" w14:textId="77777777" w:rsidR="00C20380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14:paraId="757E903C" w14:textId="77777777" w:rsidR="00C20380" w:rsidRDefault="00C20380" w:rsidP="0033343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b/>
          <w:color w:val="000000"/>
        </w:rPr>
      </w:pPr>
      <w:r>
        <w:rPr>
          <w:color w:val="000000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14:paraId="13704AA1" w14:textId="77777777" w:rsidR="00C20380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14:paraId="55EBCDA4" w14:textId="0110FE69" w:rsidR="00C20380" w:rsidRDefault="00C20380" w:rsidP="0033343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Несет ответственность за выполнение правил использования Интернета и ограничения доступа, установленного в </w:t>
      </w:r>
      <w:r w:rsidR="00333437">
        <w:rPr>
          <w:color w:val="000000"/>
        </w:rPr>
        <w:t>ОУ</w:t>
      </w:r>
      <w:r>
        <w:rPr>
          <w:color w:val="000000"/>
        </w:rPr>
        <w:t>.</w:t>
      </w:r>
    </w:p>
    <w:p w14:paraId="523CED89" w14:textId="77777777" w:rsidR="00C20380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center"/>
        <w:rPr>
          <w:color w:val="000000"/>
        </w:rPr>
      </w:pPr>
    </w:p>
    <w:p w14:paraId="5001DD9B" w14:textId="77777777" w:rsidR="00333437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color w:val="000000"/>
        </w:rPr>
        <w:tab/>
      </w:r>
    </w:p>
    <w:p w14:paraId="657ABB59" w14:textId="77777777" w:rsidR="00333437" w:rsidRDefault="00333437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</w:p>
    <w:p w14:paraId="06717C43" w14:textId="729F5487" w:rsidR="00C20380" w:rsidRDefault="00C20380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  <w:r>
        <w:rPr>
          <w:color w:val="000000"/>
        </w:rPr>
        <w:t>С должностными обязанностями ознакомлен(а):</w:t>
      </w:r>
    </w:p>
    <w:p w14:paraId="114C00E0" w14:textId="2BCA5E83" w:rsidR="00333437" w:rsidRDefault="00333437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</w:p>
    <w:p w14:paraId="0D988697" w14:textId="2F7000FC" w:rsidR="00333437" w:rsidRDefault="00333437" w:rsidP="00333437">
      <w:pPr>
        <w:pStyle w:val="a4"/>
        <w:shd w:val="clear" w:color="auto" w:fill="FFFFFF"/>
        <w:tabs>
          <w:tab w:val="left" w:pos="0"/>
          <w:tab w:val="num" w:pos="426"/>
        </w:tabs>
        <w:spacing w:before="0" w:after="0"/>
        <w:jc w:val="both"/>
        <w:rPr>
          <w:color w:val="000000"/>
        </w:rPr>
      </w:pPr>
    </w:p>
    <w:p w14:paraId="76E28AE0" w14:textId="6BF6B094" w:rsidR="00333437" w:rsidRDefault="00333437" w:rsidP="00C20380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71E10BAF" w14:textId="618A2465" w:rsidR="00333437" w:rsidRDefault="00333437" w:rsidP="00C20380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14:paraId="18E074D0" w14:textId="77777777" w:rsidR="00EF6314" w:rsidRDefault="00EF6314"/>
    <w:sectPr w:rsidR="00EF6314" w:rsidSect="003334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 w16cid:durableId="1253584099">
    <w:abstractNumId w:val="0"/>
  </w:num>
  <w:num w:numId="2" w16cid:durableId="1162895007">
    <w:abstractNumId w:val="1"/>
  </w:num>
  <w:num w:numId="3" w16cid:durableId="1430656859">
    <w:abstractNumId w:val="2"/>
  </w:num>
  <w:num w:numId="4" w16cid:durableId="59436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B"/>
    <w:rsid w:val="00333437"/>
    <w:rsid w:val="00507CC5"/>
    <w:rsid w:val="006D5CD6"/>
    <w:rsid w:val="008A06F2"/>
    <w:rsid w:val="00C20380"/>
    <w:rsid w:val="00ED47CB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802D"/>
  <w15:chartTrackingRefBased/>
  <w15:docId w15:val="{B8113961-2967-4456-ADE8-49A0583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0380"/>
    <w:rPr>
      <w:b/>
      <w:bCs/>
    </w:rPr>
  </w:style>
  <w:style w:type="paragraph" w:styleId="a4">
    <w:name w:val="Normal (Web)"/>
    <w:basedOn w:val="a"/>
    <w:rsid w:val="00C20380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4</cp:revision>
  <dcterms:created xsi:type="dcterms:W3CDTF">2022-04-22T05:55:00Z</dcterms:created>
  <dcterms:modified xsi:type="dcterms:W3CDTF">2022-06-22T11:23:00Z</dcterms:modified>
</cp:coreProperties>
</file>